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117CA2" w14:textId="60DD833A" w:rsidR="00316FC7" w:rsidRPr="005655C4" w:rsidRDefault="00D70575" w:rsidP="003B22C1">
      <w:pPr>
        <w:keepNext/>
        <w:keepLines/>
        <w:shd w:val="clear" w:color="auto" w:fill="95B3D7" w:themeFill="accent1" w:themeFillTint="99"/>
        <w:spacing w:after="0" w:line="246" w:lineRule="auto"/>
        <w:ind w:right="-15"/>
        <w:outlineLvl w:val="1"/>
        <w:rPr>
          <w:b/>
          <w:lang w:val="pt-PT"/>
        </w:rPr>
      </w:pPr>
      <w:r>
        <w:rPr>
          <w:b/>
          <w:sz w:val="24"/>
          <w:lang w:val="pt-PT"/>
        </w:rPr>
        <w:t>Module</w:t>
      </w:r>
      <w:r w:rsidR="00316FC7" w:rsidRPr="005655C4">
        <w:rPr>
          <w:b/>
          <w:sz w:val="24"/>
          <w:lang w:val="pt-PT"/>
        </w:rPr>
        <w:t xml:space="preserve">: </w:t>
      </w:r>
      <w:r w:rsidR="00FD6A4D" w:rsidRPr="00FD6A4D">
        <w:rPr>
          <w:b/>
          <w:sz w:val="24"/>
          <w:lang w:val="pt-PT"/>
        </w:rPr>
        <w:t>Perform Refractory Manufacturing</w:t>
      </w:r>
    </w:p>
    <w:p w14:paraId="66E7178F" w14:textId="77777777" w:rsidR="00316FC7" w:rsidRPr="005655C4" w:rsidRDefault="00316FC7" w:rsidP="00316FC7">
      <w:pPr>
        <w:rPr>
          <w:lang w:val="pt-PT"/>
        </w:rPr>
      </w:pPr>
    </w:p>
    <w:p w14:paraId="4A7FB871" w14:textId="5B4F1E90" w:rsidR="00316FC7" w:rsidRDefault="00316FC7" w:rsidP="00FD6A4D">
      <w:pPr>
        <w:spacing w:line="360" w:lineRule="auto"/>
        <w:rPr>
          <w:color w:val="000000" w:themeColor="text1"/>
        </w:rPr>
      </w:pPr>
      <w:r w:rsidRPr="005655C4">
        <w:rPr>
          <w:b/>
          <w:lang w:val="pt-PT"/>
        </w:rPr>
        <w:t xml:space="preserve">Objective: </w:t>
      </w:r>
      <w:r w:rsidR="003B22C1" w:rsidRPr="00493C0C">
        <w:rPr>
          <w:rFonts w:asciiTheme="minorBidi" w:eastAsia="Calibri" w:hAnsiTheme="minorBidi"/>
          <w:lang w:val="en-GB"/>
        </w:rPr>
        <w:t xml:space="preserve">This </w:t>
      </w:r>
      <w:r w:rsidR="003B22C1">
        <w:rPr>
          <w:rFonts w:asciiTheme="minorBidi" w:eastAsia="Calibri" w:hAnsiTheme="minorBidi"/>
          <w:lang w:val="en-GB"/>
        </w:rPr>
        <w:t>module</w:t>
      </w:r>
      <w:r w:rsidR="003B22C1" w:rsidRPr="00493C0C">
        <w:rPr>
          <w:rFonts w:asciiTheme="minorBidi" w:eastAsia="Calibri" w:hAnsiTheme="minorBidi"/>
          <w:lang w:val="en-GB"/>
        </w:rPr>
        <w:t xml:space="preserve"> covers the knowledge and  skills required to</w:t>
      </w:r>
      <w:r w:rsidR="00466CDB">
        <w:rPr>
          <w:rFonts w:asciiTheme="minorBidi" w:eastAsia="Calibri" w:hAnsiTheme="minorBidi"/>
          <w:lang w:val="en-GB"/>
        </w:rPr>
        <w:t xml:space="preserve"> </w:t>
      </w:r>
      <w:r w:rsidR="00FD6A4D" w:rsidRPr="00FD6A4D">
        <w:rPr>
          <w:rFonts w:asciiTheme="minorBidi" w:eastAsia="Calibri" w:hAnsiTheme="minorBidi"/>
          <w:lang w:val="en-GB"/>
        </w:rPr>
        <w:t>Identify different refractory raw materials</w:t>
      </w:r>
      <w:r w:rsidR="00FD6A4D">
        <w:rPr>
          <w:rFonts w:asciiTheme="minorBidi" w:eastAsia="Calibri" w:hAnsiTheme="minorBidi"/>
          <w:lang w:val="en-GB"/>
        </w:rPr>
        <w:t xml:space="preserve">, </w:t>
      </w:r>
      <w:r w:rsidR="00FD6A4D" w:rsidRPr="00FD6A4D">
        <w:rPr>
          <w:rFonts w:asciiTheme="minorBidi" w:eastAsia="Calibri" w:hAnsiTheme="minorBidi"/>
          <w:lang w:val="en-GB"/>
        </w:rPr>
        <w:t>Prepare different refractories</w:t>
      </w:r>
      <w:r w:rsidR="00FD6A4D">
        <w:rPr>
          <w:rFonts w:asciiTheme="minorBidi" w:eastAsia="Calibri" w:hAnsiTheme="minorBidi"/>
          <w:lang w:val="en-GB"/>
        </w:rPr>
        <w:t xml:space="preserve">, </w:t>
      </w:r>
      <w:r w:rsidR="00FD6A4D" w:rsidRPr="00FD6A4D">
        <w:rPr>
          <w:rFonts w:asciiTheme="minorBidi" w:eastAsia="Calibri" w:hAnsiTheme="minorBidi"/>
          <w:lang w:val="en-GB"/>
        </w:rPr>
        <w:t>Measure the properties of refractory bricks</w:t>
      </w:r>
      <w:r w:rsidR="00FD6A4D">
        <w:rPr>
          <w:rFonts w:asciiTheme="minorBidi" w:eastAsia="Calibri" w:hAnsiTheme="minorBidi"/>
          <w:lang w:val="en-GB"/>
        </w:rPr>
        <w:t xml:space="preserve">, </w:t>
      </w:r>
      <w:r w:rsidR="00FD6A4D" w:rsidRPr="00FD6A4D">
        <w:rPr>
          <w:rFonts w:asciiTheme="minorBidi" w:eastAsia="Calibri" w:hAnsiTheme="minorBidi"/>
          <w:lang w:val="en-GB"/>
        </w:rPr>
        <w:t>Classify refractories for different industries</w:t>
      </w:r>
    </w:p>
    <w:p w14:paraId="20D3ABAF" w14:textId="0696E508" w:rsidR="00316FC7" w:rsidRPr="00365973" w:rsidRDefault="00316FC7" w:rsidP="00316FC7">
      <w:pPr>
        <w:rPr>
          <w:b/>
        </w:rPr>
      </w:pPr>
      <w:r>
        <w:rPr>
          <w:b/>
        </w:rPr>
        <w:t xml:space="preserve">Duration:  </w:t>
      </w:r>
      <w:r w:rsidR="00784E50">
        <w:rPr>
          <w:b/>
        </w:rPr>
        <w:t>10</w:t>
      </w:r>
      <w:r w:rsidR="00FD6A4D">
        <w:rPr>
          <w:b/>
        </w:rPr>
        <w:t xml:space="preserve">0 </w:t>
      </w:r>
      <w:r>
        <w:rPr>
          <w:b/>
        </w:rPr>
        <w:t>Hours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Theory:  </w:t>
      </w:r>
      <w:r w:rsidR="00784E50">
        <w:rPr>
          <w:b/>
        </w:rPr>
        <w:t>4</w:t>
      </w:r>
      <w:r w:rsidR="00FD6A4D">
        <w:rPr>
          <w:b/>
        </w:rPr>
        <w:t xml:space="preserve">0 </w:t>
      </w:r>
      <w:r>
        <w:rPr>
          <w:b/>
        </w:rPr>
        <w:t>Hours</w:t>
      </w:r>
      <w:r>
        <w:rPr>
          <w:b/>
        </w:rPr>
        <w:tab/>
      </w:r>
      <w:r>
        <w:rPr>
          <w:b/>
        </w:rPr>
        <w:tab/>
        <w:t xml:space="preserve">Practice:  </w:t>
      </w:r>
      <w:r w:rsidR="00784E50">
        <w:rPr>
          <w:b/>
        </w:rPr>
        <w:t>6</w:t>
      </w:r>
      <w:r w:rsidR="00FD6A4D">
        <w:rPr>
          <w:b/>
        </w:rPr>
        <w:t xml:space="preserve">0 </w:t>
      </w:r>
      <w:r>
        <w:rPr>
          <w:b/>
        </w:rPr>
        <w:t xml:space="preserve">Hours                 </w:t>
      </w:r>
      <w:r w:rsidRPr="00365973">
        <w:rPr>
          <w:b/>
        </w:rPr>
        <w:t xml:space="preserve"> Credit Hours:</w:t>
      </w:r>
      <w:r w:rsidR="00784E50">
        <w:rPr>
          <w:b/>
        </w:rPr>
        <w:t xml:space="preserve"> 10</w:t>
      </w:r>
      <w:r w:rsidRPr="00365973">
        <w:rPr>
          <w:b/>
        </w:rPr>
        <w:t xml:space="preserve"> </w:t>
      </w:r>
    </w:p>
    <w:p w14:paraId="736E09E0" w14:textId="2DFF0187" w:rsidR="00316FC7" w:rsidRDefault="00316FC7" w:rsidP="00316FC7"/>
    <w:p w14:paraId="2AEA7302" w14:textId="77777777" w:rsidR="0080079C" w:rsidRPr="005655C4" w:rsidRDefault="0080079C" w:rsidP="00316FC7"/>
    <w:tbl>
      <w:tblPr>
        <w:tblStyle w:val="TableGrid"/>
        <w:tblpPr w:leftFromText="180" w:rightFromText="180" w:vertAnchor="text" w:tblpY="1"/>
        <w:tblOverlap w:val="never"/>
        <w:tblW w:w="5000" w:type="pct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CellMar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2131"/>
        <w:gridCol w:w="3083"/>
        <w:gridCol w:w="2740"/>
        <w:gridCol w:w="1703"/>
        <w:gridCol w:w="1718"/>
        <w:gridCol w:w="1525"/>
      </w:tblGrid>
      <w:tr w:rsidR="00316FC7" w:rsidRPr="005655C4" w14:paraId="107A722A" w14:textId="77777777" w:rsidTr="0080696B">
        <w:trPr>
          <w:trHeight w:val="619"/>
        </w:trPr>
        <w:tc>
          <w:tcPr>
            <w:tcW w:w="826" w:type="pct"/>
            <w:shd w:val="clear" w:color="auto" w:fill="E5B8B7"/>
            <w:vAlign w:val="center"/>
          </w:tcPr>
          <w:p w14:paraId="5F7DC425" w14:textId="77777777" w:rsidR="00316FC7" w:rsidRPr="005655C4" w:rsidRDefault="00316FC7" w:rsidP="00137840">
            <w:pPr>
              <w:spacing w:line="276" w:lineRule="auto"/>
              <w:jc w:val="center"/>
            </w:pPr>
            <w:r w:rsidRPr="005655C4">
              <w:rPr>
                <w:b/>
              </w:rPr>
              <w:t>Learning Unit</w:t>
            </w:r>
          </w:p>
        </w:tc>
        <w:tc>
          <w:tcPr>
            <w:tcW w:w="1195" w:type="pct"/>
            <w:shd w:val="clear" w:color="auto" w:fill="E5B8B7"/>
            <w:vAlign w:val="center"/>
          </w:tcPr>
          <w:p w14:paraId="76DA9D53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Learning Outcomes</w:t>
            </w:r>
          </w:p>
        </w:tc>
        <w:tc>
          <w:tcPr>
            <w:tcW w:w="1062" w:type="pct"/>
            <w:shd w:val="clear" w:color="auto" w:fill="E5B8B7"/>
            <w:vAlign w:val="center"/>
          </w:tcPr>
          <w:p w14:paraId="3BD269D8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Learning Elements</w:t>
            </w:r>
          </w:p>
        </w:tc>
        <w:tc>
          <w:tcPr>
            <w:tcW w:w="660" w:type="pct"/>
            <w:shd w:val="clear" w:color="auto" w:fill="E5B8B7"/>
            <w:vAlign w:val="center"/>
          </w:tcPr>
          <w:p w14:paraId="12336481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Duratio</w:t>
            </w:r>
            <w:bookmarkStart w:id="0" w:name="_GoBack"/>
            <w:bookmarkEnd w:id="0"/>
            <w:r w:rsidRPr="005655C4">
              <w:rPr>
                <w:b/>
              </w:rPr>
              <w:t>n</w:t>
            </w:r>
          </w:p>
        </w:tc>
        <w:tc>
          <w:tcPr>
            <w:tcW w:w="666" w:type="pct"/>
            <w:shd w:val="clear" w:color="auto" w:fill="E5B8B7"/>
          </w:tcPr>
          <w:p w14:paraId="58A364F4" w14:textId="77777777" w:rsidR="00316FC7" w:rsidRPr="005655C4" w:rsidRDefault="00316FC7" w:rsidP="00137840">
            <w:pPr>
              <w:spacing w:after="136"/>
              <w:ind w:left="2"/>
            </w:pPr>
            <w:r w:rsidRPr="005655C4">
              <w:rPr>
                <w:b/>
              </w:rPr>
              <w:t xml:space="preserve">Materials </w:t>
            </w:r>
          </w:p>
          <w:p w14:paraId="0F64D868" w14:textId="77777777" w:rsidR="00316FC7" w:rsidRPr="005655C4" w:rsidRDefault="00316FC7" w:rsidP="00137840">
            <w:pPr>
              <w:spacing w:line="276" w:lineRule="auto"/>
              <w:ind w:left="2"/>
            </w:pPr>
            <w:r w:rsidRPr="005655C4">
              <w:rPr>
                <w:b/>
              </w:rPr>
              <w:t xml:space="preserve">Required </w:t>
            </w:r>
          </w:p>
        </w:tc>
        <w:tc>
          <w:tcPr>
            <w:tcW w:w="591" w:type="pct"/>
            <w:shd w:val="clear" w:color="auto" w:fill="E5B8B7"/>
          </w:tcPr>
          <w:p w14:paraId="2ACED99C" w14:textId="77777777" w:rsidR="00316FC7" w:rsidRPr="005655C4" w:rsidRDefault="00316FC7" w:rsidP="00137840">
            <w:pPr>
              <w:spacing w:after="136"/>
              <w:ind w:left="2"/>
            </w:pPr>
            <w:r w:rsidRPr="005655C4">
              <w:rPr>
                <w:b/>
              </w:rPr>
              <w:t xml:space="preserve">Learning </w:t>
            </w:r>
          </w:p>
          <w:p w14:paraId="5C7F089E" w14:textId="77777777" w:rsidR="00316FC7" w:rsidRPr="005655C4" w:rsidRDefault="00316FC7" w:rsidP="00137840">
            <w:pPr>
              <w:spacing w:line="276" w:lineRule="auto"/>
              <w:ind w:left="2"/>
            </w:pPr>
            <w:r w:rsidRPr="005655C4">
              <w:rPr>
                <w:b/>
              </w:rPr>
              <w:t xml:space="preserve">Place </w:t>
            </w:r>
          </w:p>
        </w:tc>
      </w:tr>
      <w:tr w:rsidR="00FD6A4D" w:rsidRPr="005655C4" w14:paraId="6F298779" w14:textId="77777777" w:rsidTr="0080696B">
        <w:trPr>
          <w:trHeight w:val="1554"/>
        </w:trPr>
        <w:tc>
          <w:tcPr>
            <w:tcW w:w="826" w:type="pct"/>
            <w:shd w:val="clear" w:color="auto" w:fill="auto"/>
          </w:tcPr>
          <w:p w14:paraId="26530E82" w14:textId="7601EEF1" w:rsidR="00FD6A4D" w:rsidRPr="00E95138" w:rsidRDefault="00FD6A4D" w:rsidP="00FD6A4D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color w:val="000000" w:themeColor="text1"/>
              </w:rPr>
            </w:pPr>
            <w:r w:rsidRPr="00A22924">
              <w:t xml:space="preserve">Identify different refractory raw materials </w:t>
            </w:r>
          </w:p>
        </w:tc>
        <w:tc>
          <w:tcPr>
            <w:tcW w:w="1195" w:type="pct"/>
            <w:shd w:val="clear" w:color="auto" w:fill="auto"/>
          </w:tcPr>
          <w:p w14:paraId="5B6047B3" w14:textId="77777777" w:rsidR="00FD6A4D" w:rsidRPr="005655C4" w:rsidRDefault="00FD6A4D" w:rsidP="00FD6A4D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5B02016B" w14:textId="77777777" w:rsidR="00FD6A4D" w:rsidRPr="00FD6A4D" w:rsidRDefault="00FD6A4D" w:rsidP="00FD6A4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FD6A4D">
              <w:rPr>
                <w:color w:val="000000" w:themeColor="text1"/>
              </w:rPr>
              <w:t>Identify the following raw materials for refractory manufacturing</w:t>
            </w:r>
          </w:p>
          <w:p w14:paraId="76FD3E0F" w14:textId="77777777" w:rsidR="00FD6A4D" w:rsidRPr="00FD6A4D" w:rsidRDefault="00FD6A4D" w:rsidP="00FD6A4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FD6A4D">
              <w:rPr>
                <w:color w:val="000000" w:themeColor="text1"/>
              </w:rPr>
              <w:t>Fire clay</w:t>
            </w:r>
          </w:p>
          <w:p w14:paraId="6C42BDA2" w14:textId="77777777" w:rsidR="00FD6A4D" w:rsidRPr="00FD6A4D" w:rsidRDefault="00FD6A4D" w:rsidP="00FD6A4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FD6A4D">
              <w:rPr>
                <w:color w:val="000000" w:themeColor="text1"/>
              </w:rPr>
              <w:t>Bauxite</w:t>
            </w:r>
          </w:p>
          <w:p w14:paraId="5771D72D" w14:textId="77777777" w:rsidR="00FD6A4D" w:rsidRPr="00FD6A4D" w:rsidRDefault="00FD6A4D" w:rsidP="00FD6A4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20"/>
              <w:rPr>
                <w:color w:val="000000" w:themeColor="text1"/>
              </w:rPr>
            </w:pPr>
            <w:proofErr w:type="spellStart"/>
            <w:r w:rsidRPr="00FD6A4D">
              <w:rPr>
                <w:color w:val="000000" w:themeColor="text1"/>
              </w:rPr>
              <w:t>Kyanite</w:t>
            </w:r>
            <w:proofErr w:type="spellEnd"/>
          </w:p>
          <w:p w14:paraId="4558C5C5" w14:textId="77777777" w:rsidR="00FD6A4D" w:rsidRPr="00FD6A4D" w:rsidRDefault="00FD6A4D" w:rsidP="00FD6A4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FD6A4D">
              <w:rPr>
                <w:color w:val="000000" w:themeColor="text1"/>
              </w:rPr>
              <w:t>Quartzite</w:t>
            </w:r>
          </w:p>
          <w:p w14:paraId="79A7EA09" w14:textId="77777777" w:rsidR="00FD6A4D" w:rsidRPr="00FD6A4D" w:rsidRDefault="00FD6A4D" w:rsidP="00FD6A4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20"/>
              <w:rPr>
                <w:color w:val="000000" w:themeColor="text1"/>
              </w:rPr>
            </w:pPr>
            <w:proofErr w:type="spellStart"/>
            <w:r w:rsidRPr="00FD6A4D">
              <w:rPr>
                <w:color w:val="000000" w:themeColor="text1"/>
              </w:rPr>
              <w:t>Magnesite</w:t>
            </w:r>
            <w:proofErr w:type="spellEnd"/>
          </w:p>
          <w:p w14:paraId="39CA4272" w14:textId="77777777" w:rsidR="00FD6A4D" w:rsidRPr="00FD6A4D" w:rsidRDefault="00FD6A4D" w:rsidP="00FD6A4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FD6A4D">
              <w:rPr>
                <w:color w:val="000000" w:themeColor="text1"/>
              </w:rPr>
              <w:t>Chromite</w:t>
            </w:r>
          </w:p>
          <w:p w14:paraId="4F327869" w14:textId="1F63EDE7" w:rsidR="00FD6A4D" w:rsidRPr="005655C4" w:rsidRDefault="00FD6A4D" w:rsidP="00FD6A4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20"/>
              <w:jc w:val="left"/>
              <w:rPr>
                <w:color w:val="000000" w:themeColor="text1"/>
              </w:rPr>
            </w:pPr>
            <w:r w:rsidRPr="00FD6A4D">
              <w:rPr>
                <w:color w:val="000000" w:themeColor="text1"/>
              </w:rPr>
              <w:t>Zirconia</w:t>
            </w:r>
          </w:p>
        </w:tc>
        <w:tc>
          <w:tcPr>
            <w:tcW w:w="1062" w:type="pct"/>
            <w:shd w:val="clear" w:color="auto" w:fill="auto"/>
          </w:tcPr>
          <w:p w14:paraId="2A9754AA" w14:textId="77777777" w:rsidR="0080696B" w:rsidRPr="0080696B" w:rsidRDefault="0080696B" w:rsidP="0080696B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</w:rPr>
            </w:pPr>
            <w:r w:rsidRPr="0080696B">
              <w:rPr>
                <w:color w:val="000000" w:themeColor="text1"/>
              </w:rPr>
              <w:t>Describe different raw materials used for the manufacture of different types if refractories bricks</w:t>
            </w:r>
          </w:p>
          <w:p w14:paraId="1B0F9545" w14:textId="1B68D736" w:rsidR="00FD6A4D" w:rsidRPr="0080696B" w:rsidRDefault="00290EFE" w:rsidP="0080696B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Explain the </w:t>
            </w:r>
            <w:r w:rsidR="0080696B" w:rsidRPr="0080696B">
              <w:rPr>
                <w:color w:val="000000" w:themeColor="text1"/>
              </w:rPr>
              <w:t xml:space="preserve">Raw materials grading  </w:t>
            </w:r>
          </w:p>
          <w:p w14:paraId="4D49D65A" w14:textId="77777777" w:rsidR="00FD6A4D" w:rsidRDefault="00FD6A4D" w:rsidP="00FD6A4D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  <w:p w14:paraId="14942790" w14:textId="77777777" w:rsidR="00FD6A4D" w:rsidRDefault="00FD6A4D" w:rsidP="00FD6A4D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4F3F1CC8" w14:textId="37092CBC" w:rsidR="0080696B" w:rsidRPr="0080696B" w:rsidRDefault="0080696B" w:rsidP="0080696B">
            <w:pPr>
              <w:pStyle w:val="ListParagraph"/>
              <w:numPr>
                <w:ilvl w:val="0"/>
                <w:numId w:val="12"/>
              </w:numPr>
              <w:spacing w:line="360" w:lineRule="auto"/>
            </w:pPr>
            <w:r w:rsidRPr="0080696B">
              <w:t xml:space="preserve">Identify </w:t>
            </w:r>
            <w:r w:rsidR="00290EFE">
              <w:t>the given unknown raw</w:t>
            </w:r>
            <w:r w:rsidRPr="0080696B">
              <w:t xml:space="preserve"> materials 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433FFBF3" w14:textId="1C6CA99E" w:rsidR="00FD6A4D" w:rsidRPr="005655C4" w:rsidRDefault="00FD6A4D" w:rsidP="00FD6A4D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 w:rsidR="001C5441">
              <w:t>5</w:t>
            </w:r>
            <w:r w:rsidRPr="005655C4">
              <w:t>Hrs</w:t>
            </w:r>
          </w:p>
          <w:p w14:paraId="08B16436" w14:textId="63783BF7" w:rsidR="00FD6A4D" w:rsidRPr="005655C4" w:rsidRDefault="00FD6A4D" w:rsidP="00FD6A4D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="0064231C">
              <w:rPr>
                <w:b/>
              </w:rPr>
              <w:t>1</w:t>
            </w:r>
            <w:r w:rsidR="001C5441">
              <w:rPr>
                <w:b/>
              </w:rPr>
              <w:t>0</w:t>
            </w:r>
            <w:r w:rsidRPr="005655C4">
              <w:t xml:space="preserve"> </w:t>
            </w:r>
            <w:proofErr w:type="spellStart"/>
            <w:r w:rsidRPr="005655C4">
              <w:t>Hrs</w:t>
            </w:r>
            <w:proofErr w:type="spellEnd"/>
          </w:p>
          <w:p w14:paraId="185E114F" w14:textId="4C9C140B" w:rsidR="00FD6A4D" w:rsidRPr="005655C4" w:rsidRDefault="00FD6A4D" w:rsidP="00FD6A4D">
            <w:pPr>
              <w:ind w:left="647" w:hanging="613"/>
              <w:jc w:val="left"/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64231C">
              <w:t>1</w:t>
            </w:r>
            <w:r w:rsidR="001C5441">
              <w:t>5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6EC42FB2" w14:textId="77777777" w:rsidR="0080696B" w:rsidRPr="00FD6A4D" w:rsidRDefault="0080696B" w:rsidP="0080696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FD6A4D">
              <w:rPr>
                <w:color w:val="000000" w:themeColor="text1"/>
              </w:rPr>
              <w:t>Fire clay</w:t>
            </w:r>
          </w:p>
          <w:p w14:paraId="7766B5E6" w14:textId="77777777" w:rsidR="0080696B" w:rsidRPr="00FD6A4D" w:rsidRDefault="0080696B" w:rsidP="0080696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FD6A4D">
              <w:rPr>
                <w:color w:val="000000" w:themeColor="text1"/>
              </w:rPr>
              <w:t>Bauxite</w:t>
            </w:r>
          </w:p>
          <w:p w14:paraId="3A5D2AAC" w14:textId="77777777" w:rsidR="0080696B" w:rsidRPr="00FD6A4D" w:rsidRDefault="0080696B" w:rsidP="0080696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proofErr w:type="spellStart"/>
            <w:r w:rsidRPr="00FD6A4D">
              <w:rPr>
                <w:color w:val="000000" w:themeColor="text1"/>
              </w:rPr>
              <w:t>Kyanite</w:t>
            </w:r>
            <w:proofErr w:type="spellEnd"/>
          </w:p>
          <w:p w14:paraId="233AD48A" w14:textId="77777777" w:rsidR="0080696B" w:rsidRPr="00FD6A4D" w:rsidRDefault="0080696B" w:rsidP="0080696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FD6A4D">
              <w:rPr>
                <w:color w:val="000000" w:themeColor="text1"/>
              </w:rPr>
              <w:t>Quartzite</w:t>
            </w:r>
          </w:p>
          <w:p w14:paraId="22F8739F" w14:textId="77777777" w:rsidR="0080696B" w:rsidRPr="00FD6A4D" w:rsidRDefault="0080696B" w:rsidP="0080696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proofErr w:type="spellStart"/>
            <w:r w:rsidRPr="00FD6A4D">
              <w:rPr>
                <w:color w:val="000000" w:themeColor="text1"/>
              </w:rPr>
              <w:t>Magnesite</w:t>
            </w:r>
            <w:proofErr w:type="spellEnd"/>
          </w:p>
          <w:p w14:paraId="30786B29" w14:textId="77777777" w:rsidR="0080696B" w:rsidRPr="00FD6A4D" w:rsidRDefault="0080696B" w:rsidP="0080696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FD6A4D">
              <w:rPr>
                <w:color w:val="000000" w:themeColor="text1"/>
              </w:rPr>
              <w:t>Chromite</w:t>
            </w:r>
          </w:p>
          <w:p w14:paraId="5A21C55F" w14:textId="16B3D9EA" w:rsidR="00FD6A4D" w:rsidRPr="005655C4" w:rsidRDefault="0080696B" w:rsidP="0080696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FD6A4D">
              <w:rPr>
                <w:color w:val="000000" w:themeColor="text1"/>
              </w:rPr>
              <w:t>Zirconia</w:t>
            </w:r>
          </w:p>
        </w:tc>
        <w:tc>
          <w:tcPr>
            <w:tcW w:w="591" w:type="pct"/>
            <w:shd w:val="clear" w:color="auto" w:fill="auto"/>
          </w:tcPr>
          <w:p w14:paraId="5C9DAFE4" w14:textId="3C07AFE6" w:rsidR="00FD6A4D" w:rsidRPr="005655C4" w:rsidRDefault="00FD6A4D" w:rsidP="00FD6A4D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2871AAA0" w14:textId="77777777" w:rsidR="00FD6A4D" w:rsidRPr="005655C4" w:rsidRDefault="00FD6A4D" w:rsidP="00FD6A4D">
            <w:pPr>
              <w:ind w:left="49" w:firstLine="0"/>
              <w:jc w:val="center"/>
            </w:pPr>
            <w:r>
              <w:t>Training Workshop</w:t>
            </w:r>
          </w:p>
          <w:p w14:paraId="2BAB8C13" w14:textId="77777777" w:rsidR="00FD6A4D" w:rsidRPr="005655C4" w:rsidRDefault="00FD6A4D" w:rsidP="00FD6A4D">
            <w:pPr>
              <w:ind w:left="49" w:firstLine="0"/>
              <w:jc w:val="center"/>
              <w:rPr>
                <w:b/>
              </w:rPr>
            </w:pPr>
            <w:r w:rsidRPr="005655C4">
              <w:t>Lab/ Field Visit</w:t>
            </w:r>
          </w:p>
        </w:tc>
      </w:tr>
      <w:tr w:rsidR="00FD6A4D" w:rsidRPr="005655C4" w14:paraId="71667BDC" w14:textId="77777777" w:rsidTr="0080696B">
        <w:trPr>
          <w:trHeight w:val="1554"/>
        </w:trPr>
        <w:tc>
          <w:tcPr>
            <w:tcW w:w="826" w:type="pct"/>
            <w:shd w:val="clear" w:color="auto" w:fill="auto"/>
          </w:tcPr>
          <w:p w14:paraId="38EBC6BC" w14:textId="433899E6" w:rsidR="00FD6A4D" w:rsidRPr="00E95138" w:rsidRDefault="00FD6A4D" w:rsidP="00FD6A4D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color w:val="000000" w:themeColor="text1"/>
              </w:rPr>
            </w:pPr>
            <w:r w:rsidRPr="00A22924">
              <w:lastRenderedPageBreak/>
              <w:t>Prepare different refractories</w:t>
            </w:r>
          </w:p>
        </w:tc>
        <w:tc>
          <w:tcPr>
            <w:tcW w:w="1195" w:type="pct"/>
            <w:shd w:val="clear" w:color="auto" w:fill="auto"/>
          </w:tcPr>
          <w:p w14:paraId="4833F183" w14:textId="77777777" w:rsidR="00FD6A4D" w:rsidRPr="005655C4" w:rsidRDefault="00FD6A4D" w:rsidP="00FD6A4D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5FFBEF93" w14:textId="77777777" w:rsidR="00FD6A4D" w:rsidRPr="00FD6A4D" w:rsidRDefault="00FD6A4D" w:rsidP="00FD6A4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FD6A4D">
              <w:rPr>
                <w:color w:val="000000" w:themeColor="text1"/>
              </w:rPr>
              <w:t>Identify different types of refractories</w:t>
            </w:r>
          </w:p>
          <w:p w14:paraId="5F22D5BC" w14:textId="77777777" w:rsidR="00FD6A4D" w:rsidRPr="00FD6A4D" w:rsidRDefault="00FD6A4D" w:rsidP="00FD6A4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FD6A4D">
              <w:rPr>
                <w:color w:val="000000" w:themeColor="text1"/>
              </w:rPr>
              <w:t>Acidic refractories</w:t>
            </w:r>
          </w:p>
          <w:p w14:paraId="566E6663" w14:textId="77777777" w:rsidR="00FD6A4D" w:rsidRPr="00FD6A4D" w:rsidRDefault="00FD6A4D" w:rsidP="00FD6A4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FD6A4D">
              <w:rPr>
                <w:color w:val="000000" w:themeColor="text1"/>
              </w:rPr>
              <w:t>Basic refractories</w:t>
            </w:r>
          </w:p>
          <w:p w14:paraId="645ABCAE" w14:textId="77777777" w:rsidR="00FD6A4D" w:rsidRPr="00FD6A4D" w:rsidRDefault="00FD6A4D" w:rsidP="00FD6A4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FD6A4D">
              <w:rPr>
                <w:color w:val="000000" w:themeColor="text1"/>
              </w:rPr>
              <w:t>Neutral refractories</w:t>
            </w:r>
          </w:p>
          <w:p w14:paraId="08053B74" w14:textId="77777777" w:rsidR="00FD6A4D" w:rsidRPr="00FD6A4D" w:rsidRDefault="00FD6A4D" w:rsidP="00FD6A4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FD6A4D">
              <w:rPr>
                <w:color w:val="000000" w:themeColor="text1"/>
              </w:rPr>
              <w:t>Insulating bricks</w:t>
            </w:r>
          </w:p>
          <w:p w14:paraId="4BC67541" w14:textId="3A53D71B" w:rsidR="00FD6A4D" w:rsidRPr="00FD6A4D" w:rsidRDefault="00FD6A4D" w:rsidP="00FD6A4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FD6A4D">
              <w:rPr>
                <w:color w:val="000000" w:themeColor="text1"/>
              </w:rPr>
              <w:t>Perform batching of raw materials for refractory manufacturing</w:t>
            </w:r>
          </w:p>
          <w:p w14:paraId="178D2D96" w14:textId="316DD184" w:rsidR="00FD6A4D" w:rsidRPr="00FD6A4D" w:rsidRDefault="00FD6A4D" w:rsidP="00FD6A4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FD6A4D">
              <w:rPr>
                <w:color w:val="000000" w:themeColor="text1"/>
              </w:rPr>
              <w:t>Perform forming of refractory products by hydraulic pressing</w:t>
            </w:r>
          </w:p>
          <w:p w14:paraId="1E1A8758" w14:textId="207487C8" w:rsidR="00FD6A4D" w:rsidRPr="00FD6A4D" w:rsidRDefault="00FD6A4D" w:rsidP="00FD6A4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FD6A4D">
              <w:rPr>
                <w:color w:val="000000" w:themeColor="text1"/>
              </w:rPr>
              <w:t>Perform firing of pressed refractory products in kiln</w:t>
            </w:r>
          </w:p>
          <w:p w14:paraId="7AC7091E" w14:textId="0D1ACFD1" w:rsidR="00FD6A4D" w:rsidRPr="00FD6A4D" w:rsidRDefault="00FD6A4D" w:rsidP="00FD6A4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FD6A4D">
              <w:rPr>
                <w:color w:val="000000" w:themeColor="text1"/>
              </w:rPr>
              <w:t>Perform grading of refractory products</w:t>
            </w:r>
          </w:p>
          <w:p w14:paraId="40B5AF0C" w14:textId="0AD9C085" w:rsidR="00FD6A4D" w:rsidRPr="00FD6A4D" w:rsidRDefault="00FD6A4D" w:rsidP="00FD6A4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FD6A4D">
              <w:rPr>
                <w:color w:val="000000" w:themeColor="text1"/>
              </w:rPr>
              <w:t>Perform housekeeping of the batching, forming, firing, and grading workstations</w:t>
            </w:r>
          </w:p>
          <w:p w14:paraId="2359992F" w14:textId="58F65423" w:rsidR="00FD6A4D" w:rsidRPr="005655C4" w:rsidRDefault="00FD6A4D" w:rsidP="00FD6A4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FD6A4D">
              <w:rPr>
                <w:color w:val="000000" w:themeColor="text1"/>
              </w:rPr>
              <w:t>Evaluate the refractory manufacturing process as per applicable standards</w:t>
            </w:r>
          </w:p>
        </w:tc>
        <w:tc>
          <w:tcPr>
            <w:tcW w:w="1062" w:type="pct"/>
            <w:shd w:val="clear" w:color="auto" w:fill="auto"/>
          </w:tcPr>
          <w:p w14:paraId="46E993C8" w14:textId="77777777" w:rsidR="001C5441" w:rsidRDefault="0080696B" w:rsidP="00FD6A4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Explain different types of refractories</w:t>
            </w:r>
          </w:p>
          <w:p w14:paraId="3F566130" w14:textId="28D26736" w:rsidR="00FD6A4D" w:rsidRDefault="001C5441" w:rsidP="00FD6A4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 xml:space="preserve">Describe batching of different </w:t>
            </w:r>
            <w:proofErr w:type="gramStart"/>
            <w:r>
              <w:rPr>
                <w:rFonts w:eastAsia="Times New Roman"/>
                <w:color w:val="000000" w:themeColor="text1"/>
              </w:rPr>
              <w:t xml:space="preserve">bricks </w:t>
            </w:r>
            <w:r w:rsidR="0080079C">
              <w:rPr>
                <w:rFonts w:eastAsia="Times New Roman"/>
                <w:color w:val="000000" w:themeColor="text1"/>
              </w:rPr>
              <w:t>.</w:t>
            </w:r>
            <w:proofErr w:type="gramEnd"/>
          </w:p>
          <w:p w14:paraId="0D2AA44A" w14:textId="1C001819" w:rsidR="0080079C" w:rsidRDefault="0080079C" w:rsidP="00FD6A4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Describe Insulating bricks classification.</w:t>
            </w:r>
          </w:p>
          <w:p w14:paraId="09680954" w14:textId="64E855F3" w:rsidR="0080079C" w:rsidRDefault="0080079C" w:rsidP="00FD6A4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Describe different fabrication techniques for bricks manufacturing.</w:t>
            </w:r>
          </w:p>
          <w:p w14:paraId="40364A22" w14:textId="500FC888" w:rsidR="0080079C" w:rsidRDefault="0080079C" w:rsidP="00FD6A4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Explain firing schedule for different Bricks</w:t>
            </w:r>
          </w:p>
          <w:p w14:paraId="088CECFD" w14:textId="08ED9A1E" w:rsidR="0080079C" w:rsidRPr="005655C4" w:rsidRDefault="0080079C" w:rsidP="00FD6A4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Describe drying process of different bricks</w:t>
            </w:r>
          </w:p>
          <w:p w14:paraId="498D87AE" w14:textId="77777777" w:rsidR="00FD6A4D" w:rsidRPr="00E95138" w:rsidRDefault="00FD6A4D" w:rsidP="00FD6A4D">
            <w:pPr>
              <w:autoSpaceDE w:val="0"/>
              <w:autoSpaceDN w:val="0"/>
              <w:adjustRightInd w:val="0"/>
              <w:spacing w:after="0" w:line="360" w:lineRule="auto"/>
              <w:ind w:left="2" w:firstLine="0"/>
              <w:jc w:val="left"/>
              <w:rPr>
                <w:rFonts w:eastAsia="Times New Roman"/>
                <w:color w:val="000000" w:themeColor="text1"/>
              </w:rPr>
            </w:pPr>
          </w:p>
          <w:p w14:paraId="5E68021F" w14:textId="77777777" w:rsidR="00FD6A4D" w:rsidRDefault="00FD6A4D" w:rsidP="00FD6A4D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6372D567" w14:textId="51153341" w:rsidR="0080696B" w:rsidRPr="0080079C" w:rsidRDefault="0080079C" w:rsidP="0080079C">
            <w:pPr>
              <w:pStyle w:val="ListParagraph"/>
              <w:spacing w:line="360" w:lineRule="auto"/>
              <w:ind w:left="362" w:firstLine="0"/>
            </w:pPr>
            <w:r w:rsidRPr="0080079C">
              <w:t>Fabricate the standard size of refractory fire brick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4771AD54" w14:textId="5BE48C5E" w:rsidR="00FD6A4D" w:rsidRPr="005655C4" w:rsidRDefault="00FD6A4D" w:rsidP="00FD6A4D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 w:rsidR="0064231C">
              <w:t>15</w:t>
            </w:r>
            <w:r w:rsidRPr="005655C4">
              <w:t>Hrs</w:t>
            </w:r>
          </w:p>
          <w:p w14:paraId="6F135258" w14:textId="2A0D3CC7" w:rsidR="00FD6A4D" w:rsidRPr="005655C4" w:rsidRDefault="00FD6A4D" w:rsidP="00FD6A4D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="0064231C">
              <w:rPr>
                <w:b/>
              </w:rPr>
              <w:t>2</w:t>
            </w:r>
            <w:r w:rsidR="001C5441">
              <w:rPr>
                <w:b/>
              </w:rPr>
              <w:t>0</w:t>
            </w:r>
            <w:r w:rsidRPr="005655C4">
              <w:t xml:space="preserve"> </w:t>
            </w:r>
            <w:proofErr w:type="spellStart"/>
            <w:r w:rsidRPr="005655C4">
              <w:t>Hrs</w:t>
            </w:r>
            <w:proofErr w:type="spellEnd"/>
          </w:p>
          <w:p w14:paraId="534AEA36" w14:textId="249489D3" w:rsidR="00FD6A4D" w:rsidRPr="005655C4" w:rsidRDefault="00FD6A4D" w:rsidP="00FD6A4D">
            <w:pPr>
              <w:ind w:left="647" w:hanging="613"/>
              <w:jc w:val="left"/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64231C">
              <w:t>35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7C07F759" w14:textId="7ECC2C2D" w:rsidR="00FD6A4D" w:rsidRDefault="0080079C" w:rsidP="00FD6A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High Temp Kiln</w:t>
            </w:r>
          </w:p>
          <w:p w14:paraId="79C7B261" w14:textId="3D305CA9" w:rsidR="0080079C" w:rsidRDefault="0080079C" w:rsidP="00FD6A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Kiln furniture</w:t>
            </w:r>
          </w:p>
          <w:p w14:paraId="035F895A" w14:textId="22EFF1D6" w:rsidR="0080079C" w:rsidRDefault="0080079C" w:rsidP="00FD6A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Oven</w:t>
            </w:r>
          </w:p>
          <w:p w14:paraId="6A1D5A88" w14:textId="535C87FA" w:rsidR="0080079C" w:rsidRDefault="0080079C" w:rsidP="00FD6A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Hydraulic Press</w:t>
            </w:r>
          </w:p>
          <w:p w14:paraId="1FD95B10" w14:textId="5DFB13D1" w:rsidR="0080079C" w:rsidRDefault="0080079C" w:rsidP="00FD6A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Pug Mill</w:t>
            </w:r>
          </w:p>
          <w:p w14:paraId="0434220E" w14:textId="28039F32" w:rsidR="0080079C" w:rsidRPr="005655C4" w:rsidRDefault="0080079C" w:rsidP="00FD6A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Weigting</w:t>
            </w:r>
            <w:proofErr w:type="spellEnd"/>
            <w:r>
              <w:rPr>
                <w:color w:val="000000" w:themeColor="text1"/>
              </w:rPr>
              <w:t xml:space="preserve"> Balance</w:t>
            </w:r>
          </w:p>
          <w:p w14:paraId="58A91A73" w14:textId="77777777" w:rsidR="00FD6A4D" w:rsidRPr="00E95138" w:rsidRDefault="00FD6A4D" w:rsidP="00FD6A4D">
            <w:pPr>
              <w:spacing w:after="0" w:line="240" w:lineRule="auto"/>
              <w:ind w:left="0" w:firstLine="0"/>
              <w:jc w:val="left"/>
              <w:rPr>
                <w:color w:val="000000" w:themeColor="text1"/>
              </w:rPr>
            </w:pPr>
          </w:p>
        </w:tc>
        <w:tc>
          <w:tcPr>
            <w:tcW w:w="591" w:type="pct"/>
            <w:shd w:val="clear" w:color="auto" w:fill="auto"/>
          </w:tcPr>
          <w:p w14:paraId="08DA548B" w14:textId="77777777" w:rsidR="00FD6A4D" w:rsidRPr="005655C4" w:rsidRDefault="00FD6A4D" w:rsidP="00FD6A4D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3AEA15F0" w14:textId="77777777" w:rsidR="00FD6A4D" w:rsidRPr="005655C4" w:rsidRDefault="00FD6A4D" w:rsidP="00FD6A4D">
            <w:pPr>
              <w:ind w:left="49" w:firstLine="0"/>
              <w:jc w:val="center"/>
            </w:pPr>
            <w:r>
              <w:t>Training Workshop</w:t>
            </w:r>
          </w:p>
          <w:p w14:paraId="6C1EB72F" w14:textId="41586FEE" w:rsidR="00FD6A4D" w:rsidRPr="005655C4" w:rsidRDefault="00FD6A4D" w:rsidP="00FD6A4D">
            <w:pPr>
              <w:ind w:left="49" w:firstLine="0"/>
              <w:jc w:val="center"/>
              <w:rPr>
                <w:b/>
              </w:rPr>
            </w:pPr>
            <w:r w:rsidRPr="005655C4">
              <w:t>Lab/ Field Visit</w:t>
            </w:r>
          </w:p>
        </w:tc>
      </w:tr>
      <w:tr w:rsidR="00FD6A4D" w:rsidRPr="005655C4" w14:paraId="61C6D295" w14:textId="77777777" w:rsidTr="0080696B">
        <w:trPr>
          <w:trHeight w:val="1554"/>
        </w:trPr>
        <w:tc>
          <w:tcPr>
            <w:tcW w:w="826" w:type="pct"/>
            <w:shd w:val="clear" w:color="auto" w:fill="auto"/>
          </w:tcPr>
          <w:p w14:paraId="00C885D7" w14:textId="6D74DA41" w:rsidR="00FD6A4D" w:rsidRPr="00E95138" w:rsidRDefault="00FD6A4D" w:rsidP="00FD6A4D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A22924">
              <w:lastRenderedPageBreak/>
              <w:t>Measure the properties of refractory bricks</w:t>
            </w:r>
          </w:p>
        </w:tc>
        <w:tc>
          <w:tcPr>
            <w:tcW w:w="1195" w:type="pct"/>
            <w:shd w:val="clear" w:color="auto" w:fill="auto"/>
          </w:tcPr>
          <w:p w14:paraId="38D07AF4" w14:textId="77777777" w:rsidR="00FD6A4D" w:rsidRPr="005655C4" w:rsidRDefault="00FD6A4D" w:rsidP="00FD6A4D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482B22F2" w14:textId="77777777" w:rsidR="00FD6A4D" w:rsidRPr="00FD6A4D" w:rsidRDefault="00FD6A4D" w:rsidP="00FD6A4D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FD6A4D">
              <w:rPr>
                <w:bCs/>
              </w:rPr>
              <w:t>Measure the following properties of finished refractory products</w:t>
            </w:r>
          </w:p>
          <w:p w14:paraId="39E874AF" w14:textId="77777777" w:rsidR="00FD6A4D" w:rsidRPr="00FD6A4D" w:rsidRDefault="00FD6A4D" w:rsidP="00FD6A4D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720"/>
              <w:rPr>
                <w:bCs/>
              </w:rPr>
            </w:pPr>
            <w:r w:rsidRPr="00FD6A4D">
              <w:rPr>
                <w:bCs/>
              </w:rPr>
              <w:t>Modulus of rupture</w:t>
            </w:r>
          </w:p>
          <w:p w14:paraId="25D11E17" w14:textId="77777777" w:rsidR="00FD6A4D" w:rsidRPr="00FD6A4D" w:rsidRDefault="00FD6A4D" w:rsidP="00FD6A4D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720"/>
              <w:rPr>
                <w:bCs/>
              </w:rPr>
            </w:pPr>
            <w:r w:rsidRPr="00FD6A4D">
              <w:rPr>
                <w:bCs/>
              </w:rPr>
              <w:t>Cold crushing strength</w:t>
            </w:r>
          </w:p>
          <w:p w14:paraId="627C1AE4" w14:textId="77777777" w:rsidR="00FD6A4D" w:rsidRPr="00FD6A4D" w:rsidRDefault="00FD6A4D" w:rsidP="00FD6A4D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720"/>
              <w:rPr>
                <w:bCs/>
              </w:rPr>
            </w:pPr>
            <w:r w:rsidRPr="00FD6A4D">
              <w:rPr>
                <w:bCs/>
              </w:rPr>
              <w:t>Acid resistance</w:t>
            </w:r>
          </w:p>
          <w:p w14:paraId="4E20820E" w14:textId="77777777" w:rsidR="00FD6A4D" w:rsidRPr="00FD6A4D" w:rsidRDefault="00FD6A4D" w:rsidP="00FD6A4D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720"/>
              <w:rPr>
                <w:bCs/>
              </w:rPr>
            </w:pPr>
            <w:r w:rsidRPr="00FD6A4D">
              <w:rPr>
                <w:bCs/>
              </w:rPr>
              <w:t>Slag resistance</w:t>
            </w:r>
          </w:p>
          <w:p w14:paraId="502A3C22" w14:textId="77777777" w:rsidR="00FD6A4D" w:rsidRPr="00FD6A4D" w:rsidRDefault="00FD6A4D" w:rsidP="00FD6A4D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720"/>
              <w:rPr>
                <w:bCs/>
              </w:rPr>
            </w:pPr>
            <w:r w:rsidRPr="00FD6A4D">
              <w:rPr>
                <w:bCs/>
              </w:rPr>
              <w:t>Porosity</w:t>
            </w:r>
          </w:p>
          <w:p w14:paraId="7F51D783" w14:textId="77777777" w:rsidR="00FD6A4D" w:rsidRPr="00FD6A4D" w:rsidRDefault="00FD6A4D" w:rsidP="00FD6A4D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720"/>
              <w:rPr>
                <w:bCs/>
              </w:rPr>
            </w:pPr>
            <w:r w:rsidRPr="00FD6A4D">
              <w:rPr>
                <w:bCs/>
              </w:rPr>
              <w:t>Specific gravity</w:t>
            </w:r>
          </w:p>
          <w:p w14:paraId="01C5C3C4" w14:textId="77777777" w:rsidR="00FD6A4D" w:rsidRPr="00FD6A4D" w:rsidRDefault="00FD6A4D" w:rsidP="00FD6A4D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720"/>
              <w:rPr>
                <w:bCs/>
              </w:rPr>
            </w:pPr>
            <w:r w:rsidRPr="00FD6A4D">
              <w:rPr>
                <w:bCs/>
              </w:rPr>
              <w:t>Chemical composition</w:t>
            </w:r>
          </w:p>
          <w:p w14:paraId="1AF3DD65" w14:textId="54465448" w:rsidR="00FD6A4D" w:rsidRPr="00FD6A4D" w:rsidRDefault="00FD6A4D" w:rsidP="00FD6A4D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FD6A4D">
              <w:rPr>
                <w:bCs/>
              </w:rPr>
              <w:t>Perform housekeeping of the analytical lab</w:t>
            </w:r>
          </w:p>
          <w:p w14:paraId="27C33684" w14:textId="4E1C3F3A" w:rsidR="00FD6A4D" w:rsidRPr="001F7CE3" w:rsidRDefault="00FD6A4D" w:rsidP="00FD6A4D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</w:rPr>
            </w:pPr>
            <w:r w:rsidRPr="004C41CC">
              <w:rPr>
                <w:rFonts w:asciiTheme="minorBidi" w:hAnsiTheme="minorBidi" w:cstheme="minorBidi"/>
              </w:rPr>
              <w:t>Maintain record of tests performed and testing reports generated</w:t>
            </w:r>
          </w:p>
        </w:tc>
        <w:tc>
          <w:tcPr>
            <w:tcW w:w="1062" w:type="pct"/>
            <w:shd w:val="clear" w:color="auto" w:fill="auto"/>
          </w:tcPr>
          <w:p w14:paraId="3109A2EF" w14:textId="28E9A50A" w:rsidR="00FD6A4D" w:rsidRDefault="0080079C" w:rsidP="0080079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Describe the different properties of refractory bricks</w:t>
            </w:r>
          </w:p>
          <w:p w14:paraId="0F99820E" w14:textId="77777777" w:rsidR="0080079C" w:rsidRPr="00FD6A4D" w:rsidRDefault="0080079C" w:rsidP="0080079C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FD6A4D">
              <w:rPr>
                <w:bCs/>
              </w:rPr>
              <w:t>Modulus of rupture</w:t>
            </w:r>
          </w:p>
          <w:p w14:paraId="0F1F1AA5" w14:textId="77777777" w:rsidR="0080079C" w:rsidRPr="00FD6A4D" w:rsidRDefault="0080079C" w:rsidP="0080079C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FD6A4D">
              <w:rPr>
                <w:bCs/>
              </w:rPr>
              <w:t>Cold crushing strength</w:t>
            </w:r>
          </w:p>
          <w:p w14:paraId="374DF153" w14:textId="77777777" w:rsidR="0080079C" w:rsidRPr="00FD6A4D" w:rsidRDefault="0080079C" w:rsidP="0080079C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FD6A4D">
              <w:rPr>
                <w:bCs/>
              </w:rPr>
              <w:t>Acid resistance</w:t>
            </w:r>
          </w:p>
          <w:p w14:paraId="442FDEA2" w14:textId="77777777" w:rsidR="0080079C" w:rsidRPr="00FD6A4D" w:rsidRDefault="0080079C" w:rsidP="0080079C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FD6A4D">
              <w:rPr>
                <w:bCs/>
              </w:rPr>
              <w:t>Slag resistance</w:t>
            </w:r>
          </w:p>
          <w:p w14:paraId="7B7CD2C0" w14:textId="77777777" w:rsidR="0080079C" w:rsidRPr="00FD6A4D" w:rsidRDefault="0080079C" w:rsidP="0080079C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FD6A4D">
              <w:rPr>
                <w:bCs/>
              </w:rPr>
              <w:t>Porosity</w:t>
            </w:r>
          </w:p>
          <w:p w14:paraId="7EAE1126" w14:textId="77777777" w:rsidR="0080079C" w:rsidRPr="00FD6A4D" w:rsidRDefault="0080079C" w:rsidP="0080079C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FD6A4D">
              <w:rPr>
                <w:bCs/>
              </w:rPr>
              <w:t>Specific gravity</w:t>
            </w:r>
          </w:p>
          <w:p w14:paraId="76D4D351" w14:textId="77777777" w:rsidR="0080079C" w:rsidRPr="00FD6A4D" w:rsidRDefault="0080079C" w:rsidP="0080079C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FD6A4D">
              <w:rPr>
                <w:bCs/>
              </w:rPr>
              <w:t>Chemical composition</w:t>
            </w:r>
          </w:p>
          <w:p w14:paraId="266D406F" w14:textId="77777777" w:rsidR="0080079C" w:rsidRPr="00316FC7" w:rsidRDefault="0080079C" w:rsidP="0080079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</w:p>
          <w:p w14:paraId="2D0CC408" w14:textId="77777777" w:rsidR="00FD6A4D" w:rsidRDefault="00FD6A4D" w:rsidP="00FD6A4D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  <w:p w14:paraId="05347873" w14:textId="77777777" w:rsidR="00FD6A4D" w:rsidRDefault="00FD6A4D" w:rsidP="00FD6A4D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35E7D27A" w14:textId="77777777" w:rsidR="0080079C" w:rsidRPr="0080079C" w:rsidRDefault="0080079C" w:rsidP="0080079C">
            <w:pPr>
              <w:pStyle w:val="ListParagraph"/>
              <w:spacing w:line="360" w:lineRule="auto"/>
              <w:ind w:left="45" w:hanging="42"/>
            </w:pPr>
            <w:r w:rsidRPr="0080079C">
              <w:t>Determine the following properties of refractory brick</w:t>
            </w:r>
          </w:p>
          <w:p w14:paraId="27188A1C" w14:textId="046EC449" w:rsidR="0080079C" w:rsidRPr="0080079C" w:rsidRDefault="0080079C" w:rsidP="0080079C">
            <w:pPr>
              <w:pStyle w:val="ListParagraph"/>
              <w:spacing w:line="360" w:lineRule="auto"/>
              <w:ind w:left="45" w:hanging="42"/>
            </w:pPr>
            <w:r w:rsidRPr="0080079C">
              <w:t>1. Bending Strength</w:t>
            </w:r>
          </w:p>
          <w:p w14:paraId="4B8AB854" w14:textId="77777777" w:rsidR="0080079C" w:rsidRPr="0080079C" w:rsidRDefault="0080079C" w:rsidP="0080079C">
            <w:pPr>
              <w:pStyle w:val="ListParagraph"/>
              <w:spacing w:line="360" w:lineRule="auto"/>
              <w:ind w:left="45" w:hanging="42"/>
            </w:pPr>
            <w:r w:rsidRPr="0080079C">
              <w:t>2. Porosity</w:t>
            </w:r>
          </w:p>
          <w:p w14:paraId="070F1C48" w14:textId="71932FB9" w:rsidR="0080079C" w:rsidRPr="00E95138" w:rsidRDefault="0080079C" w:rsidP="0080079C">
            <w:pPr>
              <w:pStyle w:val="ListParagraph"/>
              <w:spacing w:line="360" w:lineRule="auto"/>
              <w:ind w:left="45" w:hanging="42"/>
              <w:rPr>
                <w:b/>
                <w:u w:val="single"/>
              </w:rPr>
            </w:pPr>
            <w:r w:rsidRPr="0080079C">
              <w:t>3. Cold Crushing Strength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430EEE10" w14:textId="3EAB13FA" w:rsidR="00FD6A4D" w:rsidRPr="005655C4" w:rsidRDefault="00FD6A4D" w:rsidP="00FD6A4D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 w:rsidR="0064231C">
              <w:t>1</w:t>
            </w:r>
            <w:r w:rsidR="001C5441">
              <w:t>5</w:t>
            </w:r>
            <w:r w:rsidRPr="005655C4">
              <w:t>Hrs</w:t>
            </w:r>
          </w:p>
          <w:p w14:paraId="2ECFA7DE" w14:textId="73166EF1" w:rsidR="00FD6A4D" w:rsidRPr="005655C4" w:rsidRDefault="00FD6A4D" w:rsidP="00FD6A4D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64231C">
              <w:t>20</w:t>
            </w:r>
            <w:r w:rsidRPr="005655C4">
              <w:t>Hrs</w:t>
            </w:r>
          </w:p>
          <w:p w14:paraId="69BCA938" w14:textId="6EA7D08C" w:rsidR="00FD6A4D" w:rsidRPr="00316FC7" w:rsidRDefault="00FD6A4D" w:rsidP="001C5441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="0064231C">
              <w:rPr>
                <w:b/>
              </w:rPr>
              <w:t>35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75E595F2" w14:textId="360C7B70" w:rsidR="00FD6A4D" w:rsidRDefault="00290EFE" w:rsidP="00FD6A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Electric Furnace</w:t>
            </w:r>
          </w:p>
          <w:p w14:paraId="78D5559E" w14:textId="77777777" w:rsidR="00290EFE" w:rsidRDefault="00290EFE" w:rsidP="00FD6A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Bending </w:t>
            </w:r>
            <w:proofErr w:type="spellStart"/>
            <w:r>
              <w:rPr>
                <w:color w:val="000000" w:themeColor="text1"/>
              </w:rPr>
              <w:t>Strenght</w:t>
            </w:r>
            <w:proofErr w:type="spellEnd"/>
          </w:p>
          <w:p w14:paraId="1E78A8F6" w14:textId="17E83ECC" w:rsidR="00290EFE" w:rsidRDefault="00290EFE" w:rsidP="00FD6A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Porosity Tester</w:t>
            </w:r>
          </w:p>
          <w:p w14:paraId="43BDDA0C" w14:textId="50FE72D4" w:rsidR="00290EFE" w:rsidRDefault="00290EFE" w:rsidP="00FD6A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Weighing Balance</w:t>
            </w:r>
          </w:p>
          <w:p w14:paraId="4C8821BB" w14:textId="2245C0C4" w:rsidR="00290EFE" w:rsidRDefault="00290EFE" w:rsidP="00FD6A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Oven</w:t>
            </w:r>
          </w:p>
          <w:p w14:paraId="6900E8C8" w14:textId="77777777" w:rsidR="00290EFE" w:rsidRDefault="00290EFE" w:rsidP="00FD6A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</w:p>
          <w:p w14:paraId="05B4AE3D" w14:textId="62D84915" w:rsidR="00290EFE" w:rsidRPr="005655C4" w:rsidRDefault="00290EFE" w:rsidP="00FD6A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591" w:type="pct"/>
            <w:shd w:val="clear" w:color="auto" w:fill="auto"/>
          </w:tcPr>
          <w:p w14:paraId="78035C1C" w14:textId="77777777" w:rsidR="00FD6A4D" w:rsidRPr="005655C4" w:rsidRDefault="00FD6A4D" w:rsidP="00FD6A4D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33F19AA1" w14:textId="77777777" w:rsidR="00FD6A4D" w:rsidRPr="005655C4" w:rsidRDefault="00FD6A4D" w:rsidP="00FD6A4D">
            <w:pPr>
              <w:ind w:left="49" w:firstLine="0"/>
              <w:jc w:val="center"/>
            </w:pPr>
            <w:r>
              <w:t>Training Workshop</w:t>
            </w:r>
          </w:p>
          <w:p w14:paraId="7F8D10B4" w14:textId="56C5E116" w:rsidR="00FD6A4D" w:rsidRPr="005655C4" w:rsidRDefault="00FD6A4D" w:rsidP="00FD6A4D">
            <w:pPr>
              <w:spacing w:before="240"/>
              <w:ind w:left="49" w:firstLine="0"/>
              <w:jc w:val="center"/>
            </w:pPr>
            <w:r w:rsidRPr="005655C4">
              <w:t>Lab/ Field Visit</w:t>
            </w:r>
          </w:p>
        </w:tc>
      </w:tr>
      <w:tr w:rsidR="00FD6A4D" w:rsidRPr="005655C4" w14:paraId="42A75F98" w14:textId="77777777" w:rsidTr="0080696B">
        <w:trPr>
          <w:trHeight w:val="1554"/>
        </w:trPr>
        <w:tc>
          <w:tcPr>
            <w:tcW w:w="826" w:type="pct"/>
            <w:shd w:val="clear" w:color="auto" w:fill="auto"/>
          </w:tcPr>
          <w:p w14:paraId="092EBE15" w14:textId="36E5D751" w:rsidR="00FD6A4D" w:rsidRPr="00E95138" w:rsidRDefault="00FD6A4D" w:rsidP="00FD6A4D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A22924">
              <w:t>Classify refractories for different industries</w:t>
            </w:r>
          </w:p>
        </w:tc>
        <w:tc>
          <w:tcPr>
            <w:tcW w:w="1195" w:type="pct"/>
            <w:shd w:val="clear" w:color="auto" w:fill="auto"/>
          </w:tcPr>
          <w:p w14:paraId="0058F797" w14:textId="77777777" w:rsidR="00FD6A4D" w:rsidRPr="005655C4" w:rsidRDefault="00FD6A4D" w:rsidP="00FD6A4D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7CA1D76F" w14:textId="77777777" w:rsidR="00FD6A4D" w:rsidRPr="00FD6A4D" w:rsidRDefault="00FD6A4D" w:rsidP="00FD6A4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FD6A4D">
              <w:rPr>
                <w:bCs/>
              </w:rPr>
              <w:t>Identify the refractories used in the following industries</w:t>
            </w:r>
          </w:p>
          <w:p w14:paraId="67D2B2F6" w14:textId="77777777" w:rsidR="00FD6A4D" w:rsidRPr="00FD6A4D" w:rsidRDefault="00FD6A4D" w:rsidP="00FD6A4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720"/>
              <w:rPr>
                <w:bCs/>
              </w:rPr>
            </w:pPr>
            <w:r w:rsidRPr="00FD6A4D">
              <w:rPr>
                <w:bCs/>
              </w:rPr>
              <w:t>Steel and metallurgical industries</w:t>
            </w:r>
          </w:p>
          <w:p w14:paraId="1928681A" w14:textId="77777777" w:rsidR="00FD6A4D" w:rsidRPr="00FD6A4D" w:rsidRDefault="00FD6A4D" w:rsidP="00FD6A4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720"/>
              <w:rPr>
                <w:bCs/>
              </w:rPr>
            </w:pPr>
            <w:r w:rsidRPr="00FD6A4D">
              <w:rPr>
                <w:bCs/>
              </w:rPr>
              <w:lastRenderedPageBreak/>
              <w:t>Cement industry</w:t>
            </w:r>
          </w:p>
          <w:p w14:paraId="3E2E7407" w14:textId="77777777" w:rsidR="00FD6A4D" w:rsidRPr="00FD6A4D" w:rsidRDefault="00FD6A4D" w:rsidP="00FD6A4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720"/>
              <w:rPr>
                <w:bCs/>
              </w:rPr>
            </w:pPr>
            <w:r w:rsidRPr="00FD6A4D">
              <w:rPr>
                <w:bCs/>
              </w:rPr>
              <w:t>Glass industry</w:t>
            </w:r>
          </w:p>
          <w:p w14:paraId="17260E6E" w14:textId="77777777" w:rsidR="00FD6A4D" w:rsidRPr="00FD6A4D" w:rsidRDefault="00FD6A4D" w:rsidP="00FD6A4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720"/>
              <w:rPr>
                <w:bCs/>
              </w:rPr>
            </w:pPr>
            <w:r w:rsidRPr="00FD6A4D">
              <w:rPr>
                <w:bCs/>
              </w:rPr>
              <w:t>Chemical industry</w:t>
            </w:r>
          </w:p>
          <w:p w14:paraId="613EE8EC" w14:textId="2A045C4B" w:rsidR="00FD6A4D" w:rsidRPr="005655C4" w:rsidRDefault="00FD6A4D" w:rsidP="00FD6A4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720"/>
              <w:jc w:val="left"/>
              <w:rPr>
                <w:b/>
              </w:rPr>
            </w:pPr>
            <w:r w:rsidRPr="00FD6A4D">
              <w:rPr>
                <w:bCs/>
              </w:rPr>
              <w:t>Ceramics industry</w:t>
            </w:r>
          </w:p>
        </w:tc>
        <w:tc>
          <w:tcPr>
            <w:tcW w:w="1062" w:type="pct"/>
            <w:shd w:val="clear" w:color="auto" w:fill="auto"/>
          </w:tcPr>
          <w:p w14:paraId="73317AD3" w14:textId="2ACE5C75" w:rsidR="00FD6A4D" w:rsidRDefault="00290EFE" w:rsidP="00FD6A4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lastRenderedPageBreak/>
              <w:t>Explain the refractories w.r.t different industries</w:t>
            </w:r>
          </w:p>
          <w:p w14:paraId="49BDC62D" w14:textId="46894D70" w:rsidR="001C5441" w:rsidRPr="005655C4" w:rsidRDefault="001C5441" w:rsidP="00FD6A4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lastRenderedPageBreak/>
              <w:t>Describe the refractory selection techniques</w:t>
            </w:r>
          </w:p>
          <w:p w14:paraId="177A220D" w14:textId="77777777" w:rsidR="00FD6A4D" w:rsidRPr="00316FC7" w:rsidRDefault="00FD6A4D" w:rsidP="00FD6A4D">
            <w:pPr>
              <w:spacing w:line="360" w:lineRule="auto"/>
              <w:ind w:left="0" w:firstLine="0"/>
              <w:rPr>
                <w:color w:val="000000" w:themeColor="text1"/>
              </w:rPr>
            </w:pPr>
          </w:p>
          <w:p w14:paraId="0C6EE753" w14:textId="77777777" w:rsidR="00FD6A4D" w:rsidRDefault="00FD6A4D" w:rsidP="00FD6A4D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jc w:val="left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457A7DEA" w14:textId="17E539C1" w:rsidR="00290EFE" w:rsidRPr="00290EFE" w:rsidRDefault="00290EFE" w:rsidP="00FD6A4D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jc w:val="left"/>
              <w:rPr>
                <w:rFonts w:eastAsia="Times New Roman"/>
                <w:color w:val="000000" w:themeColor="text1"/>
              </w:rPr>
            </w:pPr>
            <w:r w:rsidRPr="00290EFE">
              <w:t>Identify different refractories used in rotary kiln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166DBAA8" w14:textId="62C3170F" w:rsidR="00FD6A4D" w:rsidRPr="005655C4" w:rsidRDefault="00FD6A4D" w:rsidP="00FD6A4D">
            <w:pPr>
              <w:ind w:left="647" w:hanging="613"/>
              <w:jc w:val="left"/>
            </w:pPr>
            <w:r w:rsidRPr="00316FC7">
              <w:rPr>
                <w:b/>
              </w:rPr>
              <w:lastRenderedPageBreak/>
              <w:t>Theory-</w:t>
            </w:r>
            <w:r w:rsidR="0064231C">
              <w:rPr>
                <w:b/>
              </w:rPr>
              <w:t>5</w:t>
            </w:r>
            <w:r w:rsidRPr="005655C4">
              <w:t xml:space="preserve"> </w:t>
            </w:r>
            <w:proofErr w:type="spellStart"/>
            <w:r w:rsidRPr="005655C4">
              <w:t>Hrs</w:t>
            </w:r>
            <w:proofErr w:type="spellEnd"/>
          </w:p>
          <w:p w14:paraId="0A9E76A2" w14:textId="0E9FB11C" w:rsidR="00FD6A4D" w:rsidRPr="005655C4" w:rsidRDefault="00FD6A4D" w:rsidP="00FD6A4D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64231C">
              <w:t>10</w:t>
            </w:r>
            <w:r w:rsidRPr="005655C4">
              <w:t>Hrs</w:t>
            </w:r>
          </w:p>
          <w:p w14:paraId="073D62E9" w14:textId="0B762A07" w:rsidR="00FD6A4D" w:rsidRPr="00316FC7" w:rsidRDefault="00FD6A4D" w:rsidP="00FD6A4D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64231C">
              <w:t>15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08953AD4" w14:textId="77777777" w:rsidR="00FD6A4D" w:rsidRDefault="00290EFE" w:rsidP="00FD6A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Fire Bricks</w:t>
            </w:r>
          </w:p>
          <w:p w14:paraId="2A0683CA" w14:textId="77777777" w:rsidR="00290EFE" w:rsidRDefault="00290EFE" w:rsidP="00FD6A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High Alumina fire bricks</w:t>
            </w:r>
          </w:p>
          <w:p w14:paraId="2705595B" w14:textId="77777777" w:rsidR="00290EFE" w:rsidRDefault="00290EFE" w:rsidP="00FD6A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Pure Alumina bricks</w:t>
            </w:r>
          </w:p>
          <w:p w14:paraId="43B015B3" w14:textId="77777777" w:rsidR="00290EFE" w:rsidRDefault="00290EFE" w:rsidP="00FD6A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lastRenderedPageBreak/>
              <w:t>Maganasite</w:t>
            </w:r>
            <w:proofErr w:type="spellEnd"/>
            <w:r>
              <w:rPr>
                <w:color w:val="000000" w:themeColor="text1"/>
              </w:rPr>
              <w:t xml:space="preserve"> bricks</w:t>
            </w:r>
          </w:p>
          <w:p w14:paraId="2C4F8DEF" w14:textId="77777777" w:rsidR="00290EFE" w:rsidRDefault="00290EFE" w:rsidP="00FD6A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Chromite bricks</w:t>
            </w:r>
          </w:p>
          <w:p w14:paraId="7C3D640A" w14:textId="77777777" w:rsidR="00290EFE" w:rsidRDefault="00290EFE" w:rsidP="00FD6A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Silica bricks</w:t>
            </w:r>
          </w:p>
          <w:p w14:paraId="59084382" w14:textId="6AE29C8D" w:rsidR="00290EFE" w:rsidRPr="00E95138" w:rsidRDefault="00290EFE" w:rsidP="00FD6A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SiC</w:t>
            </w:r>
            <w:proofErr w:type="spellEnd"/>
            <w:r>
              <w:rPr>
                <w:color w:val="000000" w:themeColor="text1"/>
              </w:rPr>
              <w:t xml:space="preserve"> bricks</w:t>
            </w:r>
          </w:p>
        </w:tc>
        <w:tc>
          <w:tcPr>
            <w:tcW w:w="591" w:type="pct"/>
            <w:shd w:val="clear" w:color="auto" w:fill="auto"/>
          </w:tcPr>
          <w:p w14:paraId="0346434C" w14:textId="77777777" w:rsidR="00FD6A4D" w:rsidRPr="005655C4" w:rsidRDefault="00FD6A4D" w:rsidP="00FD6A4D">
            <w:pPr>
              <w:spacing w:before="240"/>
              <w:ind w:left="49" w:firstLine="0"/>
              <w:jc w:val="center"/>
            </w:pPr>
            <w:r w:rsidRPr="005655C4">
              <w:lastRenderedPageBreak/>
              <w:t>Classroom</w:t>
            </w:r>
          </w:p>
          <w:p w14:paraId="39905E20" w14:textId="77777777" w:rsidR="00FD6A4D" w:rsidRPr="005655C4" w:rsidRDefault="00FD6A4D" w:rsidP="00FD6A4D">
            <w:pPr>
              <w:ind w:left="49" w:firstLine="0"/>
              <w:jc w:val="center"/>
            </w:pPr>
            <w:r>
              <w:t>Training Workshop</w:t>
            </w:r>
          </w:p>
          <w:p w14:paraId="2D12BB47" w14:textId="7277CF36" w:rsidR="00FD6A4D" w:rsidRPr="005655C4" w:rsidRDefault="00FD6A4D" w:rsidP="00FD6A4D">
            <w:pPr>
              <w:spacing w:before="240"/>
              <w:ind w:left="49" w:firstLine="0"/>
              <w:jc w:val="center"/>
            </w:pPr>
            <w:r w:rsidRPr="005655C4">
              <w:lastRenderedPageBreak/>
              <w:t>Lab/ Field Visit</w:t>
            </w:r>
          </w:p>
        </w:tc>
      </w:tr>
    </w:tbl>
    <w:p w14:paraId="03AA9572" w14:textId="77777777" w:rsidR="004149A8" w:rsidRDefault="004149A8" w:rsidP="009C55B6">
      <w:pPr>
        <w:ind w:left="0" w:firstLine="0"/>
      </w:pPr>
    </w:p>
    <w:sectPr w:rsidR="004149A8" w:rsidSect="00316FC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9A230D"/>
    <w:multiLevelType w:val="hybridMultilevel"/>
    <w:tmpl w:val="64F45B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6270D41"/>
    <w:multiLevelType w:val="hybridMultilevel"/>
    <w:tmpl w:val="0890D2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58F2406"/>
    <w:multiLevelType w:val="hybridMultilevel"/>
    <w:tmpl w:val="4380DB94"/>
    <w:lvl w:ilvl="0" w:tplc="126AC0B6">
      <w:start w:val="25"/>
      <w:numFmt w:val="bullet"/>
      <w:lvlText w:val="-"/>
      <w:lvlJc w:val="left"/>
      <w:pPr>
        <w:ind w:left="362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3">
    <w:nsid w:val="3FED2D50"/>
    <w:multiLevelType w:val="hybridMultilevel"/>
    <w:tmpl w:val="2438DEC6"/>
    <w:lvl w:ilvl="0" w:tplc="126AC0B6">
      <w:start w:val="25"/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9830F38"/>
    <w:multiLevelType w:val="hybridMultilevel"/>
    <w:tmpl w:val="AE4AE0A2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5">
    <w:nsid w:val="6C1B21E5"/>
    <w:multiLevelType w:val="hybridMultilevel"/>
    <w:tmpl w:val="B13CD85A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6">
    <w:nsid w:val="6DBF0AED"/>
    <w:multiLevelType w:val="multilevel"/>
    <w:tmpl w:val="4356B320"/>
    <w:lvl w:ilvl="0">
      <w:start w:val="1"/>
      <w:numFmt w:val="decimal"/>
      <w:lvlText w:val="LU%1."/>
      <w:lvlJc w:val="left"/>
      <w:pPr>
        <w:ind w:left="71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3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5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70" w:hanging="180"/>
      </w:pPr>
      <w:rPr>
        <w:rFonts w:hint="default"/>
      </w:rPr>
    </w:lvl>
  </w:abstractNum>
  <w:abstractNum w:abstractNumId="7">
    <w:nsid w:val="77682B9A"/>
    <w:multiLevelType w:val="hybridMultilevel"/>
    <w:tmpl w:val="E650396E"/>
    <w:lvl w:ilvl="0" w:tplc="126AC0B6">
      <w:start w:val="25"/>
      <w:numFmt w:val="bullet"/>
      <w:lvlText w:val="-"/>
      <w:lvlJc w:val="left"/>
      <w:pPr>
        <w:ind w:left="362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8">
    <w:nsid w:val="78CA262B"/>
    <w:multiLevelType w:val="hybridMultilevel"/>
    <w:tmpl w:val="E8BC0106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9">
    <w:nsid w:val="796855C7"/>
    <w:multiLevelType w:val="hybridMultilevel"/>
    <w:tmpl w:val="4EE06EDA"/>
    <w:lvl w:ilvl="0" w:tplc="126AC0B6">
      <w:start w:val="25"/>
      <w:numFmt w:val="bullet"/>
      <w:lvlText w:val="-"/>
      <w:lvlJc w:val="left"/>
      <w:pPr>
        <w:ind w:left="362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10">
    <w:nsid w:val="7D0E67C3"/>
    <w:multiLevelType w:val="hybridMultilevel"/>
    <w:tmpl w:val="DB8665C8"/>
    <w:lvl w:ilvl="0" w:tplc="04090001">
      <w:start w:val="1"/>
      <w:numFmt w:val="bullet"/>
      <w:lvlText w:val=""/>
      <w:lvlJc w:val="left"/>
      <w:pPr>
        <w:ind w:left="4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</w:abstractNum>
  <w:abstractNum w:abstractNumId="11">
    <w:nsid w:val="7EF54CE8"/>
    <w:multiLevelType w:val="hybridMultilevel"/>
    <w:tmpl w:val="7EAAA89E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8"/>
  </w:num>
  <w:num w:numId="5">
    <w:abstractNumId w:val="5"/>
  </w:num>
  <w:num w:numId="6">
    <w:abstractNumId w:val="10"/>
  </w:num>
  <w:num w:numId="7">
    <w:abstractNumId w:val="6"/>
  </w:num>
  <w:num w:numId="8">
    <w:abstractNumId w:val="9"/>
  </w:num>
  <w:num w:numId="9">
    <w:abstractNumId w:val="2"/>
  </w:num>
  <w:num w:numId="10">
    <w:abstractNumId w:val="3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E0MDe2NDW0sLA0MTBX0lEKTi0uzszPAykwqwUAyn6H+iwAAAA="/>
  </w:docVars>
  <w:rsids>
    <w:rsidRoot w:val="00316FC7"/>
    <w:rsid w:val="000D7AFB"/>
    <w:rsid w:val="001C5441"/>
    <w:rsid w:val="001F7CE3"/>
    <w:rsid w:val="00290EFE"/>
    <w:rsid w:val="00316FC7"/>
    <w:rsid w:val="003B22C1"/>
    <w:rsid w:val="004149A8"/>
    <w:rsid w:val="00466CDB"/>
    <w:rsid w:val="00536BF6"/>
    <w:rsid w:val="005B2B9F"/>
    <w:rsid w:val="005D0EB0"/>
    <w:rsid w:val="0064231C"/>
    <w:rsid w:val="00784E50"/>
    <w:rsid w:val="0080079C"/>
    <w:rsid w:val="0080696B"/>
    <w:rsid w:val="009C55B6"/>
    <w:rsid w:val="00A45DAC"/>
    <w:rsid w:val="00D43B63"/>
    <w:rsid w:val="00D70575"/>
    <w:rsid w:val="00DC1560"/>
    <w:rsid w:val="00E95138"/>
    <w:rsid w:val="00FD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DA6AC"/>
  <w15:docId w15:val="{2E92C894-C4EA-456C-B8D3-8C22E4FAD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6FC7"/>
    <w:pPr>
      <w:spacing w:after="245" w:line="243" w:lineRule="auto"/>
      <w:ind w:left="357" w:hanging="10"/>
      <w:jc w:val="both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316FC7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316FC7"/>
    <w:pPr>
      <w:ind w:left="720"/>
      <w:contextualSpacing/>
    </w:p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316FC7"/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Windows User</cp:lastModifiedBy>
  <cp:revision>5</cp:revision>
  <dcterms:created xsi:type="dcterms:W3CDTF">2021-01-15T04:53:00Z</dcterms:created>
  <dcterms:modified xsi:type="dcterms:W3CDTF">2022-07-28T10:20:00Z</dcterms:modified>
</cp:coreProperties>
</file>